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1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ascii="宋体" w:hAnsi="宋体" w:eastAsia="宋体"/>
          <w:b/>
          <w:bCs/>
          <w:sz w:val="32"/>
          <w:szCs w:val="32"/>
        </w:rPr>
        <w:t>习近平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在湖北省考察新冠肺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炎疫情防控工作时的讲话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</w:t>
      </w:r>
      <w:r>
        <w:rPr>
          <w:rFonts w:hint="eastAsia" w:ascii="宋体" w:hAnsi="宋体" w:eastAsia="宋体"/>
          <w:sz w:val="28"/>
          <w:szCs w:val="28"/>
          <w:lang w:eastAsia="zh-CN"/>
        </w:rPr>
        <w:t>《求是》杂志</w:t>
      </w:r>
      <w:r>
        <w:rPr>
          <w:rFonts w:hint="eastAsia" w:ascii="宋体" w:hAnsi="宋体" w:eastAsia="宋体"/>
          <w:sz w:val="28"/>
          <w:szCs w:val="28"/>
        </w:rPr>
        <w:t xml:space="preserve"> 时间：2020年3月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我这次专程来武汉，到第一线考察疫情防控形势和工作进展，了解你们有什么困难和需求，以便加大中央对湖北和武汉的支持政策措施，把湖北和武汉疫情防控工作做得更好更扎实。同时，我是来看望慰问湖北人民和武汉人民的！是来看望慰问抗疫一线的广大医务工作者、人民解放军指战员、公安干警、志愿者等各方面人员的！是来看望慰问广大党员、干部特别是基层干部的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今天到武汉，我去了火神山医院，察看了远程会诊中心，同医护人员和患者进行交流，之后到了东湖新城社区，察看了社区防疫工作，同社区工作者、基层民警、卫生服务站医生、下沉干部、志愿者等座谈交流，了解到一些第一手情况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这场严峻斗争中，湖北各级党组织和广大党员、干部冲锋在前、英勇奋战，全省医务工作者和援鄂医疗队员白衣执甲、逆行出征，人民解放军指战员闻令即动、勇挑重担，广大社区工作者、公安干警、基层干部、下沉干部、志愿者不惧风雨、坚守一线，广大群众众志成城、踊跃参与，涌现出一大批可歌可泣的先进典型和感人事迹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这场严峻斗争中，武汉人民识大体、顾大局，不畏艰险、顽强不屈，自觉服从疫情防控大局需要，主动投身疫情防控斗争，作出了重大贡献，让全国全世界看到了武汉人民的坚韧不拔、高风亮节。正是因为有了武汉人民的牺牲和奉献，有了武汉人民的坚持和努力，才有了今天疫情防控的积极向好态势。武汉人民用自己的实际行动，展现了中国力量、中国精神，彰显了中华民族同舟共济、守望相助的家国情怀。武汉不愧为英雄的城市，武汉人民不愧为英雄的人民，全党全国各族人民都为你们而感动、而赞叹！党和人民感谢武汉人民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这里，我代表党中央，向湖北和武汉广大党员、干部、群众，致以诚挚的问候！向奋战在疫情防控第一线的广大医务工作者、人民解放军指战员、社区工作者、公安干警、基层干部、下沉干部、志愿者以及各个方面的同志们，表示崇高的敬意！向正在同病魔作斗争的患者及其家属、因公殉职人员家属、病亡者家属，表示诚挚的慰问！向在这场疫情中不幸罹难的同胞、牺牲的一线工作人员，表示深切的哀悼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新冠肺炎疫情发生以来，党中央高度重视，始终把人民群众生命安全和身体健康放在第一位，重点支持湖北和武汉疫情防控工作，采取最全面、最严格、最彻底的防控举措，坚决遏制疫情扩散蔓延势头。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党中央在关键时刻派出了中央指导组，同湖北人民和武汉人民并肩战斗，加强疫情防控第一线工作的指导，在推动严密防控、医疗救治、物资保障、督查问责等方面发挥了重要作用，有力解决了湖北和武汉疫情防控中的紧要问题。人民解放军、中央和国家部委、各省区市鼎力相助，派出340多支医疗队、42000多名医务人员火线驰援，19个省区市对口帮扶除武汉以外的16个市州，打响了疫情防控的人民战争、总体战、阻击战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湖北和武汉是这次疫情防控斗争的重中之重和决胜之地。我讲过，武汉胜则湖北胜，湖北胜则全国胜。湖北和武汉的疫情防控，不仅事关一省一城，更关乎全国大局。在党中央领导下，在中央指导组指导下，以应勇同志为班长的湖北省委和省政府，坚决贯彻党中央决策部署，坚决贯彻坚定信心、同舟共济、科学防治、精准施策的总要求，把疫情防控作为头等大事和最重要工作，扛起内防扩散、外防输出的重大责任，抓紧抓实抓细各项防疫措施。一是紧紧扭住城乡社区防控和患者救治两个关键，控制传染源，切断传播途径，集中隔离收治“四类人员”，千方百计建院增床，实现了从“人等床”向“床等人”的转变。二是坚持救治关口前移，统筹用好医护力量和医疗资源，不断优化诊疗方案，感染率和病亡率逐步下降，收治率和治愈率大幅提高。三是全力推进筛查甄别、小区（村）封闭管理、公共区域管控三个全覆盖，深入细致开展流行病学调查工作，基本做到了应隔尽隔、应收尽收、应检尽检、应治尽治，逐步实现社区干净、社会面干净。四是形成“汇集—分析—研判—推送—核查—反馈”的数据应用闭环，落实“筛查甄别—转送救治—康复出院—隔离观察”各个环节的工作，提升防控和收治工作质量。五是强化医护力量、医用物资、生活物资、公共服务、社会稳定五个保障，短时间内调动了大量医疗资源，做到了总体平衡，粮油菜、肉蛋奶等生活物资供应比较充足，公共服务基本满足群众需求，确保了社会大局稳定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经过艰苦努力，湖北和武汉疫情防控形势发生积极向好变化，取得阶段性重要成果，初步实现了稳定局势、扭转局面的目标。一是新增病例在高位运行上进入“小平台期”，新增确诊病例基本上来自隔离点或定点医院等管控范围之内，表明社区管控、应收尽收取得明显成效。二是进出院病例占比实现逆转，2月19日以来，新增治愈病例数连续20天超过新增确诊病例数。三是治愈率持续上升，病亡率不断下降。四是重症和危重症患者占比不断下降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当前，湖北和武汉疫情防控任务依然艰巨繁重，虽然新增病例明显减少，但3月9日全省现有确诊病例还有17151例，其中武汉15732例，医疗救治压力很大；尚在医学观察的密切接触者还有10832人，其中武汉6818人；一些隐性感染者和密切接触者没有完全找出来，还发现一些无症状的阳性患者和康复出院后复检为阳性者，监狱、看守所、养老院等特殊场所还存在局部爆发的风险，疫情向好的基础还比较脆弱。越是在这个时候，越是要保持头脑清醒，越是要慎终如始，越是要再接再厉、善作善成，继续把疫情防控作为当前头等大事和最重要的工作，不麻痹、不厌战、不松劲，毫不放松抓紧抓实抓细各项防控工作，坚决打赢湖北保卫战、武汉保卫战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第一，把医疗救治工作摆在第一位。3月9日，湖北还有4701名重症和危重症患者，其中武汉4471名，多数合并高血压、糖尿病等基础疾病，救治难度较大。下一步，要抢抓援鄂医护力量、医疗资源汇聚湖北的重要窗口期，在科学精准救治上下功夫，最大限度提高治愈率、降低病亡率。国家卫健委要指导地方进一步落实“四集中”措施，发挥好重症专业救治力量，集中优势医疗资源和技术力量救治患者，及时总结推广行之有效的诊疗方案。要加强对患者其他基础疾病的治疗，减少并发症发生。要高度重视轻症患者救治，落实“四早”要求，让病人在隔离点和发病之初就得到及时治疗。要做好出院患者康复医疗工作，包括器质功能恢复和心理疏导调适，有针对性做好人文关怀。要加强医护力量和医疗资源统筹，兼顾其他患者的日常就医需求，逐步恢复正常医疗秩序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前几天，我在军事医学研究院和清华大学医学院考察调研时提出，防控新冠肺炎斗争有两条战线，一条是疫情防控第一线，另一条就是科研和物资生产，两条战线要相互配合、并肩作战。要加速推进新型检测试剂、抗体药物、疫苗和诊疗方案等科技攻关，坚持临床研究和临床救治协同，中西医结合、中西药并用，加快推广应用已经研发和筛选的有效药物，提升救治水平。要加强医疗防控物资生产、供应、调配，实现供需协调匹配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广大医务工作者、社区工作者、公安干警、基层干部、下沉干部、志愿者等奋战在疫情防控一线。要高度重视对他们的保护、关心、爱护，落实好各项关心关爱政策措施，加强防护物资保障，切实降低感染风险，让他们始终保持强大战斗力、昂扬斗志、旺盛精力，持续健康投入战胜疫情的斗争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第二，打好群防群控的人民战争。打赢疫情防控阻击战，重点在“防”。现在到了关键的时候，必须咬紧牙关坚持下去。要紧紧依靠人民群众，充分发动人民群众，提高群众自我服务、自我防护能力。要继续采取严格的小区封闭管理措施，加强进出人员管理，做好体温监测和信息登记，坚决切断传染源、阻隔传播途径。要抓住当前小区封闭管理、社会相对静态的重要窗口期，深入开展流行病学调查工作，新发确诊患者要在24小时内完成流行病学调查工作，尽快找到密切接触者，让防控工作更精准、更有效。要持续滚动开展筛查甄别，运用“网格化+大数据”手段，不放过任何一个风险点，防止漏管失控、点上开花，真正使社区和社会面“干净”起来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外防输出是湖北和武汉必须承担的重大责任。要保持内防扩散、外防输出的防控策略，毫不放松离汉离鄂通道管控措施。同时，也要考虑全国产业链需要和外出务工人员的实际需求，在做好健康管理、落实防控措施的前提下，采取“点对点、一站式”的办法，集中精准输送务工人员安全返岗。武汉作为防控重点地区，现阶段原则上仍要保持“只进不出”。对外地滞留在鄂人员，要摸清底数，研究具体办法，帮助他们安全有序返乡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第三，加强力量薄弱地区疫情防控工作。武汉是决胜之地的主战场，其他市州也是决胜之地的重要战场，疫情防控工作也不能忽视。孝感、鄂州、随州、宜昌、黄冈、荆门、荆州等地的患者存量还比较大，医疗条件和防控力量还比较薄弱。要加大对医疗力量薄弱市州的支持力度，发挥高水平专家团队的作用，探索巡回诊疗、远程会诊等有效做法，促进优质医疗资源下沉。要改善农村医疗卫生条件，加强农村医务人员和基层干部培训，提供必要的防护物资。要发动群众开展环境卫生专项整治，教育引导群众养成良好卫生习惯，提倡文明健康、绿色环保的生活方式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第四，保障好群众基本生活。民生稳，人心就稳，社会就稳。湖北和武汉等疫情严重地方的群众自我隔离了这么长时间，有些情绪宣泄，要理解、宽容、包容，继续加大各方面工作力度。要充分考虑群众基本生活需求，密切监测市场供需和价格动态，保障米面粮油、肉禽蛋奶等生活必需品供应，畅通“最后一公里”。武汉人喜欢吃活鱼，在条件允许的情况下要多组织供应。对因疫情防控在家隔离的孤寡老人、困难儿童、特困人员、残疾人等特殊群体，要落实包保联系人，加强走访探视，及时提供必要帮助。要加强心理疏导和心理干预，尤其是要加强对患者及其家属、病亡者家属等的心理疏导工作。群众在家待得久了，社区工作者、基层干部、下沉干部等长期疲劳作战，也会产生这样那样的心理问题，要通过各种方式加大心理疏导工作力度。要加强舆论引导，强化正面宣传，及时回应社会关切，广泛普及疫情防控知识，纾解公众疑虑，营造强信心、暖人心、聚民心的舆论氛围。要坚持依法防控，加强社会面管控，妥善处理疫情防控中可能</w:t>
      </w:r>
      <w:r>
        <w:rPr>
          <w:rFonts w:hint="eastAsia" w:ascii="宋体" w:hAnsi="宋体" w:eastAsia="宋体"/>
          <w:sz w:val="24"/>
          <w:szCs w:val="24"/>
          <w:lang w:eastAsia="zh-CN"/>
        </w:rPr>
        <w:t>出现的各类问题，维护社会大局稳定。疫情平稳之后，有些患者特别</w:t>
      </w:r>
      <w:r>
        <w:rPr>
          <w:rFonts w:hint="eastAsia" w:ascii="宋体" w:hAnsi="宋体" w:eastAsia="宋体"/>
          <w:sz w:val="28"/>
          <w:szCs w:val="28"/>
          <w:lang w:eastAsia="zh-CN"/>
        </w:rPr>
        <w:t>是病亡者家属会提出一些诉求。这方面工作要抓紧研究，明确政策措施，抓紧开展工作，把安抚关怀工作落实到位。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第五，形成同疫情防控相适应的经济社会运行秩序。对湖北来说，当前最重要的工作仍然是疫情防控。要清醒认识当前疫情防控和经济社会发展形势的复杂性，对疫情的警惕性不能降低，防控要求不能降低。同时，要细化各项预案，等疫情形势进一步稳固后，在加强防控的前提下，采取差异化策略，适时启动分区分级、分类分时、有条件的复工复产。即使复工复产了，也要做好防控工作，严防疫情局部反弹。要加强环境保护工作，全力推进医疗废弃物收集处理，切实防范水体、大气、土壤污染风险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这次疫情，短期内会给湖北经济社会发展带来阵痛，但不会影响经济稳中向好、长期向好的基本面。要落实落细国家出台的一系列支持政策，有针对性地开展援企、稳岗、扩就业等工作，强化“六稳”举措，统筹抓好春耕生产、农民就业增收等工作，坚决抓好脱贫攻坚各项任务，有序恢复生产生活秩序。要危中寻机、化危为机，把这次疫情防控中暴露出来的短板和弱项加快补起来，把疫情防控中催生的新业态新模式加快壮大起来，加大公共卫生服务、应急物资保障等领域投入，加快数字经济、生物医药、医疗器械、生命健康等产业发展，促进经济行稳致远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中央和国家机关各部委要继续加大对湖北的支持力度，制定一揽子计划，在就业、财政、税收、金融、脱贫攻坚、重大项目建设等方面适当倾斜，帮助湖北解决实际困难和具体问题，在湖北最艰难的时期搭把手、拉一把，帮助湖北早日全面步入正常轨道，同全国一道完成决胜全面建成小康社会、决战脱贫攻坚各项任务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第六，补齐治理体系和治理能力短板。这次新冠肺炎疫情防控，是对治理体系和治理能力的一次大考，既有经验，也有教训。我在中央政治局常委会会议、中央政治局会议、中央全面深化改革委员会会议等会议上，多次讲到这个问题。我们要放眼长远，总结经验教训，加快补齐治理体系的短板和弱项，为保障人民生命安全和身体健康筑牢制度防线。要着力完善公共卫生应急管理体系，强化公共卫生法治保障，改革完善疾病预防控制体系、重大疫情防控救治体系，健全重大疾病医疗保险和救助制度，健全统一的应急物资保障体系，提高应对突发重大公共卫生事件的能力和水平。要着力完善城市治理体系。城市是生命体、有机体，要敬畏城市、善待城市，树立“全周期管理”意识，努力探索超大城市现代化治理新路子。要着力完善城乡基层治理体系。这次疫情防控凸显了城乡社区的重要作用，也暴露出基层社会治理的短板和不足。要夯实社会治理基层基础，推动社会治理重心下移，构建党组织领导的共建共治共享的城乡基层治理格局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同志们！回顾历史，我们党在内忧外患中诞生，在磨难挫折中成长，在攻坚克难中壮大。敢于斗争、敢于胜利，是中国共产党人鲜明的政治品格，也是我们的政治优势。各级党组织和广大党员、干部要不忘初心、牢记使命，扛起责任、经受考验，以更严作风、更实举措把党中央决策部署落实落地，让党旗在防控疫情斗争第一线高高飘扬。要教育引导广大党员、干部在这场大考中增强必胜之心、责任之心、仁爱之心、谨慎之心，磨砺责任担当之勇、科学防控之智、统筹兼顾之谋、组织实施之能，做到守土有责、守土有方。要组织动员更多党员、干部下沉一线、深入社区，及时解决人民群众实际困难。要坚决反对形式主义、官僚主义，让基层干部把更多精力投入到疫情防控第一线。对干部既要严格要求又要关心爱护，激励广大党员、干部在危难时刻挺身而出、英勇奋斗，在大战中践行初心使命，在大考中交出合格答卷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我坚信，有党中央坚强领导，有全党全军全国各族人民大力支持，有全省上下众志成城、团结奋战，英雄的武汉人民一定能够彻底战胜疫情，一定能够浴火重生，一定能够创造新时代更加辉煌的业绩！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武汉加油！湖北加油！中国加油！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武汉必胜！湖北必胜！全国必胜！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E657F"/>
    <w:rsid w:val="16ED2787"/>
    <w:rsid w:val="34A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2020-04-01T06:49:00Z</dcterms:created>
  <dc:creator>Also-run</dc:creator>
  <cp:lastModifiedBy>Also-run</cp:lastModifiedBy>
  <dcterms:modified xsi:type="dcterms:W3CDTF">2020-04-01T07:38:47Z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