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85" w:rsidRDefault="002C1585" w:rsidP="002C1585">
      <w:pPr>
        <w:autoSpaceDE w:val="0"/>
        <w:spacing w:beforeLines="100" w:before="312" w:afterLines="100" w:after="312" w:line="360" w:lineRule="auto"/>
        <w:jc w:val="center"/>
        <w:outlineLvl w:val="1"/>
        <w:rPr>
          <w:rFonts w:ascii="Cambria" w:hAnsi="Cambria"/>
          <w:b/>
          <w:bCs/>
          <w:sz w:val="36"/>
          <w:szCs w:val="36"/>
        </w:rPr>
      </w:pPr>
      <w:r w:rsidRPr="002C1585">
        <w:rPr>
          <w:rFonts w:ascii="宋体" w:hAnsi="宋体"/>
          <w:b/>
          <w:bCs/>
          <w:sz w:val="36"/>
          <w:szCs w:val="36"/>
        </w:rPr>
        <w:t>习近平：在决战决胜脱贫攻坚座谈会上的讲话</w:t>
      </w:r>
    </w:p>
    <w:p w:rsidR="002C1585" w:rsidRDefault="002C1585" w:rsidP="002C1585">
      <w:pPr>
        <w:autoSpaceDE w:val="0"/>
        <w:ind w:firstLineChars="200" w:firstLine="560"/>
        <w:jc w:val="center"/>
        <w:rPr>
          <w:rFonts w:ascii="宋体" w:hAnsi="宋体" w:hint="eastAsia"/>
          <w:sz w:val="28"/>
          <w:szCs w:val="28"/>
        </w:rPr>
      </w:pPr>
      <w:r>
        <w:rPr>
          <w:rFonts w:ascii="宋体" w:hAnsi="宋体" w:hint="eastAsia"/>
          <w:sz w:val="28"/>
          <w:szCs w:val="28"/>
        </w:rPr>
        <w:t>（来源：新华网 时间：</w:t>
      </w:r>
      <w:r>
        <w:rPr>
          <w:rFonts w:ascii="宋体" w:hAnsi="宋体" w:hint="eastAsia"/>
          <w:sz w:val="28"/>
          <w:szCs w:val="28"/>
        </w:rPr>
        <w:t>2020</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w:t>
      </w:r>
      <w:r>
        <w:rPr>
          <w:rFonts w:ascii="宋体" w:hAnsi="宋体" w:hint="eastAsia"/>
          <w:sz w:val="28"/>
          <w:szCs w:val="28"/>
        </w:rPr>
        <w:t>6</w:t>
      </w:r>
      <w:r>
        <w:rPr>
          <w:rFonts w:ascii="宋体" w:hAnsi="宋体" w:hint="eastAsia"/>
          <w:sz w:val="28"/>
          <w:szCs w:val="28"/>
        </w:rPr>
        <w:t>日）</w:t>
      </w:r>
    </w:p>
    <w:p w:rsidR="002C1585" w:rsidRDefault="002C1585" w:rsidP="002C1585">
      <w:pPr>
        <w:autoSpaceDE w:val="0"/>
        <w:ind w:firstLineChars="200" w:firstLine="560"/>
        <w:jc w:val="center"/>
        <w:rPr>
          <w:rFonts w:ascii="宋体" w:hAnsi="宋体" w:hint="eastAsia"/>
          <w:sz w:val="28"/>
          <w:szCs w:val="28"/>
        </w:rPr>
      </w:pPr>
      <w:r>
        <w:rPr>
          <w:rFonts w:ascii="宋体" w:hAnsi="宋体" w:hint="eastAsia"/>
          <w:sz w:val="28"/>
          <w:szCs w:val="28"/>
        </w:rPr>
        <w:t xml:space="preserve"> </w:t>
      </w:r>
    </w:p>
    <w:p w:rsidR="002C1585" w:rsidRPr="002C1585" w:rsidRDefault="002C1585" w:rsidP="002C1585">
      <w:pPr>
        <w:autoSpaceDE w:val="0"/>
        <w:ind w:firstLineChars="200" w:firstLine="560"/>
        <w:rPr>
          <w:rFonts w:ascii="宋体" w:hAnsi="宋体"/>
          <w:sz w:val="28"/>
          <w:szCs w:val="28"/>
        </w:rPr>
      </w:pPr>
      <w:bookmarkStart w:id="0" w:name="_GoBack"/>
      <w:bookmarkEnd w:id="0"/>
      <w:r w:rsidRPr="002C1585">
        <w:rPr>
          <w:rFonts w:ascii="宋体" w:hAnsi="宋体"/>
          <w:sz w:val="28"/>
          <w:szCs w:val="28"/>
        </w:rPr>
        <w:t>同志们：</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这次会议的主要任务是，分析当前形势，克服新冠肺炎疫情影响，凝心聚力打赢脱贫攻坚战，确保如期完成脱贫攻坚目标任务，确保全面建成小康社会。</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今年年初，我就考虑结合到外地考察，把有关地方特别是还没有</w:t>
      </w:r>
      <w:r w:rsidRPr="002C1585">
        <w:rPr>
          <w:rFonts w:ascii="宋体" w:hAnsi="宋体"/>
          <w:sz w:val="28"/>
          <w:szCs w:val="28"/>
        </w:rPr>
        <w:lastRenderedPageBreak/>
        <w:t>摘帽的贫困县所有负责同志都请到一起开个会，研究决战脱贫攻坚工作部署。新冠肺炎疫情发生后，也考虑过等疫情得到有效控制后再到地方去开，但又觉得今年满打满算还有不到10个月的时间，按日子算就是300天，如期实现脱贫攻坚目标任务本来就有许多硬骨头要啃，疫情又增加了难度，必须尽早再动员、再部署。</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这次座谈会是所有省区市主要负责同志都参加，中西部22个向中央签了脱贫攻坚责任书的省份一直开到县级。这是党的十八大以来脱贫攻坚方面最大规模的会议，目的就是动员全党全国全社会力量，以更大决心、更强力度推进脱贫攻坚，确保取得最后胜利。</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下面，我讲几点意见。</w:t>
      </w:r>
    </w:p>
    <w:p w:rsidR="002C1585" w:rsidRPr="002C1585" w:rsidRDefault="002C1585" w:rsidP="002C1585">
      <w:pPr>
        <w:autoSpaceDE w:val="0"/>
        <w:ind w:firstLineChars="200" w:firstLine="562"/>
        <w:rPr>
          <w:rFonts w:ascii="宋体" w:hAnsi="宋体"/>
          <w:sz w:val="28"/>
          <w:szCs w:val="28"/>
        </w:rPr>
      </w:pPr>
      <w:r w:rsidRPr="002C1585">
        <w:rPr>
          <w:rFonts w:ascii="宋体" w:hAnsi="宋体"/>
          <w:b/>
          <w:bCs/>
          <w:sz w:val="28"/>
          <w:szCs w:val="28"/>
        </w:rPr>
        <w:t>一、我国脱贫攻坚取得决定性成就</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党的十八大以来，我们坚持以人民为中心的发展思想，明确了到2020年我国现行标准下农村贫困人口实现脱贫、贫困县全部摘帽、解决区域性整体贫困的目标任务。目前看，脱贫进度符合预期，成就举世瞩目。</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一，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县还有52个，区域性整</w:t>
      </w:r>
      <w:r w:rsidRPr="002C1585">
        <w:rPr>
          <w:rFonts w:ascii="宋体" w:hAnsi="宋体"/>
          <w:sz w:val="28"/>
          <w:szCs w:val="28"/>
        </w:rPr>
        <w:lastRenderedPageBreak/>
        <w:t>体贫困基本得到解决。</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二，贫困群众收入水平大幅度提高。我们坚持开发式扶贫方针，引导和支持所有有劳动能力的贫困人口依靠自己的双手创造美好明天。建档立卡贫困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三，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颠颠簸簸，进了村坑坑洼洼，晴天尘土满鞋，雨天道路泥泞，贫困户房子破破烂烂、有的家徒四壁，一些贫困群众一年也吃不上几次肉，不少孩子没有上学或中途辍学，很多人生病基本靠扛，看了心里确实很沉重。这几年，我再去</w:t>
      </w:r>
      <w:r w:rsidRPr="002C1585">
        <w:rPr>
          <w:rFonts w:ascii="宋体" w:hAnsi="宋体"/>
          <w:sz w:val="28"/>
          <w:szCs w:val="28"/>
        </w:rPr>
        <w:lastRenderedPageBreak/>
        <w:t>一些贫困村，看到了实实在在的变化，道路平坦通畅，新房子一片连着一片，贫困群众吃穿不成问题。看到群众脸上洋溢着真诚淳朴的笑容，我心里非常高兴。</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四，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五，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六，中国减贫方案和减贫成就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w:t>
      </w:r>
      <w:r w:rsidRPr="002C1585">
        <w:rPr>
          <w:rFonts w:ascii="宋体" w:hAnsi="宋体"/>
          <w:sz w:val="28"/>
          <w:szCs w:val="28"/>
        </w:rPr>
        <w:lastRenderedPageBreak/>
        <w:t>有重大意义。国际社会对中国减贫方案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rsidR="002C1585" w:rsidRPr="002C1585" w:rsidRDefault="002C1585" w:rsidP="002C1585">
      <w:pPr>
        <w:autoSpaceDE w:val="0"/>
        <w:ind w:firstLineChars="200" w:firstLine="562"/>
        <w:rPr>
          <w:rFonts w:ascii="宋体" w:hAnsi="宋体"/>
          <w:sz w:val="28"/>
          <w:szCs w:val="28"/>
        </w:rPr>
      </w:pPr>
      <w:r w:rsidRPr="002C1585">
        <w:rPr>
          <w:rFonts w:ascii="宋体" w:hAnsi="宋体"/>
          <w:b/>
          <w:bCs/>
          <w:sz w:val="28"/>
          <w:szCs w:val="28"/>
        </w:rPr>
        <w:t>二、高度重视打赢脱贫攻坚战面临的困难挑战</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我多次讲，脱贫攻坚战不是轻轻松松一冲锋就能打赢的，从决定性成就到全面胜利，面临的困难和挑战依然艰巨，决不能松劲懈怠。</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剩余脱贫攻坚任务艰巨。全国还有52个贫困县未摘帽、2707个贫困村未出列、建档立卡贫困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达到45.7%。</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──新冠肺炎疫情带来新的挑战。疫情对脱贫攻坚的影响主要表</w:t>
      </w:r>
      <w:r w:rsidRPr="002C1585">
        <w:rPr>
          <w:rFonts w:ascii="宋体" w:hAnsi="宋体"/>
          <w:sz w:val="28"/>
          <w:szCs w:val="28"/>
        </w:rPr>
        <w:lastRenderedPageBreak/>
        <w:t>现在这样几个方面。一是外出务工受阻。据国务院扶贫办统计，2019年全国有2729万建档立卡贫困劳动力在外务工，这些家庭三分之二左右的收入来自外出务工，涉及三分之二左右建档立卡贫困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从实践看，疫情或灾害对减贫进程会产生影响。我们必须采取有效措施，将疫情的影响降到最低。现在，脱贫攻坚政策保障、资金支</w:t>
      </w:r>
      <w:r w:rsidRPr="002C1585">
        <w:rPr>
          <w:rFonts w:ascii="宋体" w:hAnsi="宋体"/>
          <w:sz w:val="28"/>
          <w:szCs w:val="28"/>
        </w:rPr>
        <w:lastRenderedPageBreak/>
        <w:t>持和工作力量是充足的，各级干部也积累了丰富经验，只要大家绷紧弦、加把劲，坚定不移把党中央决策部署落实好，完全有条件有能力如期完成脱贫攻坚目标任务。</w:t>
      </w:r>
    </w:p>
    <w:p w:rsidR="002C1585" w:rsidRPr="002C1585" w:rsidRDefault="002C1585" w:rsidP="002C1585">
      <w:pPr>
        <w:autoSpaceDE w:val="0"/>
        <w:ind w:firstLineChars="200" w:firstLine="562"/>
        <w:rPr>
          <w:rFonts w:ascii="宋体" w:hAnsi="宋体"/>
          <w:sz w:val="28"/>
          <w:szCs w:val="28"/>
        </w:rPr>
      </w:pPr>
      <w:r w:rsidRPr="002C1585">
        <w:rPr>
          <w:rFonts w:ascii="宋体" w:hAnsi="宋体"/>
          <w:b/>
          <w:bCs/>
          <w:sz w:val="28"/>
          <w:szCs w:val="28"/>
        </w:rPr>
        <w:t>三、确保高质量完成脱贫攻坚目标任务</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关于脱贫攻坚战最后一年的工作，《中共中央、国务院关于抓好“三农”领域重点工作确保如期实现全面小康的意见》已经作出部署，各地区各部门要抓好贯彻落实。</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一，攻坚克难完成任务。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二，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w:t>
      </w:r>
      <w:r w:rsidRPr="002C1585">
        <w:rPr>
          <w:rFonts w:ascii="宋体" w:hAnsi="宋体"/>
          <w:sz w:val="28"/>
          <w:szCs w:val="28"/>
        </w:rPr>
        <w:lastRenderedPageBreak/>
        <w:t>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密切跟踪受疫情影响的贫困人口情况，及时落实好兜底保障等帮扶措施，确保他们基本生活不受影响。</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三，多措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稳岗拓岗，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第四，保持脱贫攻坚政策稳定。对退出的贫困县、贫困村、贫困人口，要保持现有帮扶政策总体稳定，扶上马送一程。可以考虑设个</w:t>
      </w:r>
      <w:r w:rsidRPr="002C1585">
        <w:rPr>
          <w:rFonts w:ascii="宋体" w:hAnsi="宋体"/>
          <w:sz w:val="28"/>
          <w:szCs w:val="28"/>
        </w:rPr>
        <w:lastRenderedPageBreak/>
        <w:t>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不能等他们返贫了再补救。</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五，严格考核开展普查。要严把退出关，坚决杜绝数字脱贫、虚假脱贫。国务院扶贫开发领导小组要开展督查巡查，加强常态化督促指导，今年中央将继续开展脱贫攻坚成效考核。从下半年开始，国家要组织开展脱贫攻坚普查，对各地脱贫攻坚成效进行全面检验。这是一件大事。要为党中央适时宣布打赢脱贫攻坚战、全面建成小康社会提供数据支撑，确保经得起历史和人民检验。</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第六，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rsidR="002C1585" w:rsidRPr="002C1585" w:rsidRDefault="002C1585" w:rsidP="002C1585">
      <w:pPr>
        <w:autoSpaceDE w:val="0"/>
        <w:ind w:firstLineChars="200" w:firstLine="562"/>
        <w:rPr>
          <w:rFonts w:ascii="宋体" w:hAnsi="宋体"/>
          <w:sz w:val="28"/>
          <w:szCs w:val="28"/>
        </w:rPr>
      </w:pPr>
      <w:r w:rsidRPr="002C1585">
        <w:rPr>
          <w:rFonts w:ascii="宋体" w:hAnsi="宋体"/>
          <w:b/>
          <w:bCs/>
          <w:sz w:val="28"/>
          <w:szCs w:val="28"/>
        </w:rPr>
        <w:t>四、加强党对打赢脱贫攻坚战的领导</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“其作始也简，其将毕也必巨。”脱贫攻坚越到最后越要加强和改善党的领导。各级党委（党组）一定要履职尽责、不辱使命。</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到2020年现行标准下的农村贫困人口全部脱贫，是党中央向全</w:t>
      </w:r>
      <w:r w:rsidRPr="002C1585">
        <w:rPr>
          <w:rFonts w:ascii="宋体" w:hAnsi="宋体"/>
          <w:sz w:val="28"/>
          <w:szCs w:val="28"/>
        </w:rPr>
        <w:lastRenderedPageBreak/>
        <w:t>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脱贫攻坚不仅要做得好，而且要讲得好。要重点宣传党中央关于脱贫攻坚的决策部署，宣传各地区各部门统筹推进疫情防控和脱贫攻</w:t>
      </w:r>
      <w:r w:rsidRPr="002C1585">
        <w:rPr>
          <w:rFonts w:ascii="宋体" w:hAnsi="宋体"/>
          <w:sz w:val="28"/>
          <w:szCs w:val="28"/>
        </w:rPr>
        <w:lastRenderedPageBreak/>
        <w:t>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rsidR="002C1585" w:rsidRPr="002C1585" w:rsidRDefault="002C1585" w:rsidP="002C1585">
      <w:pPr>
        <w:autoSpaceDE w:val="0"/>
        <w:ind w:firstLineChars="200" w:firstLine="560"/>
        <w:rPr>
          <w:rFonts w:ascii="宋体" w:hAnsi="宋体"/>
          <w:sz w:val="28"/>
          <w:szCs w:val="28"/>
        </w:rPr>
      </w:pPr>
      <w:r w:rsidRPr="002C1585">
        <w:rPr>
          <w:rFonts w:ascii="宋体" w:hAnsi="宋体"/>
          <w:sz w:val="28"/>
          <w:szCs w:val="28"/>
        </w:rPr>
        <w:t>同志们！脱贫攻坚工作艰苦卓绝，收官之年又遭遇疫情影响，各项工作任务更重、要求更高。我们要不忘初心、牢记使命，坚定信心、顽强奋斗，夺取脱贫攻坚战全面胜利，坚决完成这项对中华民族、对人类都具有重大意义的伟业！</w:t>
      </w:r>
    </w:p>
    <w:p w:rsidR="002C1585" w:rsidRPr="002C1585" w:rsidRDefault="002C1585" w:rsidP="002C1585">
      <w:pPr>
        <w:autoSpaceDE w:val="0"/>
        <w:ind w:firstLineChars="200" w:firstLine="560"/>
        <w:rPr>
          <w:rFonts w:ascii="宋体" w:hAnsi="宋体" w:hint="eastAsia"/>
          <w:sz w:val="28"/>
          <w:szCs w:val="28"/>
        </w:rPr>
      </w:pPr>
    </w:p>
    <w:sectPr w:rsidR="002C1585" w:rsidRPr="002C15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D7" w:rsidRDefault="00FF22D7" w:rsidP="002C1585">
      <w:r>
        <w:separator/>
      </w:r>
    </w:p>
  </w:endnote>
  <w:endnote w:type="continuationSeparator" w:id="0">
    <w:p w:rsidR="00FF22D7" w:rsidRDefault="00FF22D7" w:rsidP="002C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D7" w:rsidRDefault="00FF22D7" w:rsidP="002C1585">
      <w:r>
        <w:separator/>
      </w:r>
    </w:p>
  </w:footnote>
  <w:footnote w:type="continuationSeparator" w:id="0">
    <w:p w:rsidR="00FF22D7" w:rsidRDefault="00FF22D7" w:rsidP="002C1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85"/>
    <w:rsid w:val="002C1585"/>
    <w:rsid w:val="00A84985"/>
    <w:rsid w:val="00FF2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5DA1A"/>
  <w15:chartTrackingRefBased/>
  <w15:docId w15:val="{F8C9C1CA-8876-41C3-8CD8-8B35D26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85"/>
    <w:pPr>
      <w:widowControl w:val="0"/>
      <w:jc w:val="both"/>
    </w:pPr>
    <w:rPr>
      <w:rFonts w:ascii="Calibri" w:eastAsia="宋体" w:hAnsi="Calibri"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5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1585"/>
    <w:rPr>
      <w:sz w:val="18"/>
      <w:szCs w:val="18"/>
    </w:rPr>
  </w:style>
  <w:style w:type="paragraph" w:styleId="a5">
    <w:name w:val="footer"/>
    <w:basedOn w:val="a"/>
    <w:link w:val="a6"/>
    <w:uiPriority w:val="99"/>
    <w:unhideWhenUsed/>
    <w:rsid w:val="002C1585"/>
    <w:pPr>
      <w:tabs>
        <w:tab w:val="center" w:pos="4153"/>
        <w:tab w:val="right" w:pos="8306"/>
      </w:tabs>
      <w:snapToGrid w:val="0"/>
      <w:jc w:val="left"/>
    </w:pPr>
    <w:rPr>
      <w:sz w:val="18"/>
      <w:szCs w:val="18"/>
    </w:rPr>
  </w:style>
  <w:style w:type="character" w:customStyle="1" w:styleId="a6">
    <w:name w:val="页脚 字符"/>
    <w:basedOn w:val="a0"/>
    <w:link w:val="a5"/>
    <w:uiPriority w:val="99"/>
    <w:rsid w:val="002C1585"/>
    <w:rPr>
      <w:sz w:val="18"/>
      <w:szCs w:val="18"/>
    </w:rPr>
  </w:style>
  <w:style w:type="paragraph" w:styleId="a7">
    <w:name w:val="Balloon Text"/>
    <w:basedOn w:val="a"/>
    <w:link w:val="a8"/>
    <w:uiPriority w:val="99"/>
    <w:semiHidden/>
    <w:unhideWhenUsed/>
    <w:rsid w:val="002C1585"/>
    <w:rPr>
      <w:sz w:val="18"/>
      <w:szCs w:val="18"/>
    </w:rPr>
  </w:style>
  <w:style w:type="character" w:customStyle="1" w:styleId="a8">
    <w:name w:val="批注框文本 字符"/>
    <w:basedOn w:val="a0"/>
    <w:link w:val="a7"/>
    <w:uiPriority w:val="99"/>
    <w:semiHidden/>
    <w:rsid w:val="002C15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9569">
      <w:bodyDiv w:val="1"/>
      <w:marLeft w:val="0"/>
      <w:marRight w:val="0"/>
      <w:marTop w:val="0"/>
      <w:marBottom w:val="0"/>
      <w:divBdr>
        <w:top w:val="none" w:sz="0" w:space="0" w:color="auto"/>
        <w:left w:val="none" w:sz="0" w:space="0" w:color="auto"/>
        <w:bottom w:val="none" w:sz="0" w:space="0" w:color="auto"/>
        <w:right w:val="none" w:sz="0" w:space="0" w:color="auto"/>
      </w:divBdr>
    </w:div>
    <w:div w:id="975110518">
      <w:bodyDiv w:val="1"/>
      <w:marLeft w:val="0"/>
      <w:marRight w:val="0"/>
      <w:marTop w:val="0"/>
      <w:marBottom w:val="0"/>
      <w:divBdr>
        <w:top w:val="none" w:sz="0" w:space="0" w:color="auto"/>
        <w:left w:val="none" w:sz="0" w:space="0" w:color="auto"/>
        <w:bottom w:val="none" w:sz="0" w:space="0" w:color="auto"/>
        <w:right w:val="none" w:sz="0" w:space="0" w:color="auto"/>
      </w:divBdr>
    </w:div>
    <w:div w:id="14638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944</Words>
  <Characters>5386</Characters>
  <Application>Microsoft Office Word</Application>
  <DocSecurity>0</DocSecurity>
  <Lines>44</Lines>
  <Paragraphs>12</Paragraphs>
  <ScaleCrop>false</ScaleCrop>
  <Company>微软中国</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18811007076@163.com</dc:creator>
  <cp:keywords/>
  <dc:description/>
  <cp:lastModifiedBy>18811007076@163.com</cp:lastModifiedBy>
  <cp:revision>1</cp:revision>
  <dcterms:created xsi:type="dcterms:W3CDTF">2020-03-31T01:07:00Z</dcterms:created>
  <dcterms:modified xsi:type="dcterms:W3CDTF">2020-03-31T01:12:00Z</dcterms:modified>
</cp:coreProperties>
</file>